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4C4CA" w14:textId="62FC0FC7" w:rsidR="006D3AB7" w:rsidRDefault="00351DE6" w:rsidP="00351D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1DE6">
        <w:rPr>
          <w:rFonts w:ascii="Times New Roman" w:hAnsi="Times New Roman" w:cs="Times New Roman"/>
          <w:b/>
          <w:bCs/>
          <w:sz w:val="24"/>
          <w:szCs w:val="24"/>
        </w:rPr>
        <w:t xml:space="preserve">ANEXO </w:t>
      </w:r>
      <w:r w:rsidR="009618CC"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14:paraId="0CAFA243" w14:textId="3831E526" w:rsidR="00351DE6" w:rsidRDefault="00351DE6" w:rsidP="00351D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DOS REQUISITOS HIGIÊNICO-SANITÁRIOS</w:t>
      </w:r>
    </w:p>
    <w:p w14:paraId="6D30BCA4" w14:textId="43869291" w:rsidR="00351DE6" w:rsidRDefault="00351DE6" w:rsidP="00351DE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98B312" w14:textId="77777777" w:rsidR="0063297F" w:rsidRDefault="00351DE6" w:rsidP="004657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O/A licitante ___________________, inscrita no CNPJ/CPF sob o nº _______________, com endereço na ____________________________, por meio de seu representante legal, Sr.(a) _____________________________,  </w:t>
      </w:r>
      <w:r w:rsidR="004657B0">
        <w:rPr>
          <w:rFonts w:ascii="Times New Roman" w:hAnsi="Times New Roman" w:cs="Times New Roman"/>
          <w:sz w:val="24"/>
          <w:szCs w:val="24"/>
        </w:rPr>
        <w:t xml:space="preserve">portador da cédula de identidade com nº de RG __________________, declara, </w:t>
      </w:r>
      <w:r w:rsidR="0063297F">
        <w:rPr>
          <w:rFonts w:ascii="Times New Roman" w:hAnsi="Times New Roman" w:cs="Times New Roman"/>
          <w:sz w:val="24"/>
          <w:szCs w:val="24"/>
        </w:rPr>
        <w:t xml:space="preserve">sob as penas da lei, </w:t>
      </w:r>
      <w:r w:rsidR="004657B0">
        <w:rPr>
          <w:rFonts w:ascii="Times New Roman" w:hAnsi="Times New Roman" w:cs="Times New Roman"/>
          <w:sz w:val="24"/>
          <w:szCs w:val="24"/>
        </w:rPr>
        <w:t>para os fins</w:t>
      </w:r>
      <w:r w:rsidR="0063297F">
        <w:rPr>
          <w:rFonts w:ascii="Times New Roman" w:hAnsi="Times New Roman" w:cs="Times New Roman"/>
          <w:sz w:val="24"/>
          <w:szCs w:val="24"/>
        </w:rPr>
        <w:t xml:space="preserve"> de cumprimento da previsão do art. 36, </w:t>
      </w:r>
      <w:r w:rsidR="0063297F" w:rsidRPr="0063297F">
        <w:rPr>
          <w:rFonts w:ascii="Times New Roman" w:hAnsi="Times New Roman" w:cs="Times New Roman"/>
          <w:sz w:val="24"/>
          <w:szCs w:val="24"/>
        </w:rPr>
        <w:t>§ 1º</w:t>
      </w:r>
      <w:r w:rsidR="0063297F">
        <w:rPr>
          <w:rFonts w:ascii="Times New Roman" w:hAnsi="Times New Roman" w:cs="Times New Roman"/>
          <w:sz w:val="24"/>
          <w:szCs w:val="24"/>
        </w:rPr>
        <w:t xml:space="preserve">, </w:t>
      </w:r>
      <w:r w:rsidR="0063297F" w:rsidRPr="0063297F">
        <w:rPr>
          <w:rFonts w:ascii="Times New Roman" w:hAnsi="Times New Roman" w:cs="Times New Roman"/>
          <w:sz w:val="24"/>
          <w:szCs w:val="24"/>
        </w:rPr>
        <w:t>IV</w:t>
      </w:r>
      <w:r w:rsidR="0063297F">
        <w:rPr>
          <w:rFonts w:ascii="Times New Roman" w:hAnsi="Times New Roman" w:cs="Times New Roman"/>
          <w:sz w:val="24"/>
          <w:szCs w:val="24"/>
        </w:rPr>
        <w:t xml:space="preserve">,  </w:t>
      </w:r>
      <w:r w:rsidR="0063297F" w:rsidRPr="0063297F">
        <w:rPr>
          <w:rFonts w:ascii="Times New Roman" w:hAnsi="Times New Roman" w:cs="Times New Roman"/>
          <w:sz w:val="24"/>
          <w:szCs w:val="24"/>
        </w:rPr>
        <w:t xml:space="preserve">§ </w:t>
      </w:r>
      <w:r w:rsidR="0063297F">
        <w:rPr>
          <w:rFonts w:ascii="Times New Roman" w:hAnsi="Times New Roman" w:cs="Times New Roman"/>
          <w:sz w:val="24"/>
          <w:szCs w:val="24"/>
        </w:rPr>
        <w:t>2</w:t>
      </w:r>
      <w:r w:rsidR="0063297F" w:rsidRPr="0063297F">
        <w:rPr>
          <w:rFonts w:ascii="Times New Roman" w:hAnsi="Times New Roman" w:cs="Times New Roman"/>
          <w:sz w:val="24"/>
          <w:szCs w:val="24"/>
        </w:rPr>
        <w:t>º</w:t>
      </w:r>
      <w:r w:rsidR="0063297F">
        <w:rPr>
          <w:rFonts w:ascii="Times New Roman" w:hAnsi="Times New Roman" w:cs="Times New Roman"/>
          <w:sz w:val="24"/>
          <w:szCs w:val="24"/>
        </w:rPr>
        <w:t xml:space="preserve">, </w:t>
      </w:r>
      <w:r w:rsidR="0063297F" w:rsidRPr="0063297F">
        <w:rPr>
          <w:rFonts w:ascii="Times New Roman" w:hAnsi="Times New Roman" w:cs="Times New Roman"/>
          <w:sz w:val="24"/>
          <w:szCs w:val="24"/>
        </w:rPr>
        <w:t>IV</w:t>
      </w:r>
      <w:r w:rsidR="0063297F">
        <w:rPr>
          <w:rFonts w:ascii="Times New Roman" w:hAnsi="Times New Roman" w:cs="Times New Roman"/>
          <w:sz w:val="24"/>
          <w:szCs w:val="24"/>
        </w:rPr>
        <w:t xml:space="preserve"> e </w:t>
      </w:r>
      <w:r w:rsidR="0063297F" w:rsidRPr="0063297F">
        <w:rPr>
          <w:rFonts w:ascii="Times New Roman" w:hAnsi="Times New Roman" w:cs="Times New Roman"/>
          <w:sz w:val="24"/>
          <w:szCs w:val="24"/>
        </w:rPr>
        <w:t xml:space="preserve">§ </w:t>
      </w:r>
      <w:r w:rsidR="0063297F">
        <w:rPr>
          <w:rFonts w:ascii="Times New Roman" w:hAnsi="Times New Roman" w:cs="Times New Roman"/>
          <w:sz w:val="24"/>
          <w:szCs w:val="24"/>
        </w:rPr>
        <w:t>3</w:t>
      </w:r>
      <w:r w:rsidR="0063297F" w:rsidRPr="0063297F">
        <w:rPr>
          <w:rFonts w:ascii="Times New Roman" w:hAnsi="Times New Roman" w:cs="Times New Roman"/>
          <w:sz w:val="24"/>
          <w:szCs w:val="24"/>
        </w:rPr>
        <w:t>º</w:t>
      </w:r>
      <w:r w:rsidR="0063297F">
        <w:rPr>
          <w:rFonts w:ascii="Times New Roman" w:hAnsi="Times New Roman" w:cs="Times New Roman"/>
          <w:sz w:val="24"/>
          <w:szCs w:val="24"/>
        </w:rPr>
        <w:t xml:space="preserve">, </w:t>
      </w:r>
      <w:r w:rsidR="0063297F" w:rsidRPr="0063297F">
        <w:rPr>
          <w:rFonts w:ascii="Times New Roman" w:hAnsi="Times New Roman" w:cs="Times New Roman"/>
          <w:sz w:val="24"/>
          <w:szCs w:val="24"/>
        </w:rPr>
        <w:t>V</w:t>
      </w:r>
      <w:r w:rsidR="0063297F">
        <w:rPr>
          <w:rFonts w:ascii="Times New Roman" w:hAnsi="Times New Roman" w:cs="Times New Roman"/>
          <w:sz w:val="24"/>
          <w:szCs w:val="24"/>
        </w:rPr>
        <w:t xml:space="preserve">III, da </w:t>
      </w:r>
      <w:r w:rsidR="0063297F" w:rsidRPr="0063297F">
        <w:rPr>
          <w:rFonts w:ascii="Times New Roman" w:hAnsi="Times New Roman" w:cs="Times New Roman"/>
          <w:sz w:val="24"/>
          <w:szCs w:val="24"/>
        </w:rPr>
        <w:t>Resolução CD/FNDE nº 06, de 2020</w:t>
      </w:r>
      <w:r w:rsidR="0063297F">
        <w:rPr>
          <w:rFonts w:ascii="Times New Roman" w:hAnsi="Times New Roman" w:cs="Times New Roman"/>
          <w:sz w:val="24"/>
          <w:szCs w:val="24"/>
        </w:rPr>
        <w:t xml:space="preserve">, que </w:t>
      </w:r>
      <w:r w:rsidR="004657B0">
        <w:rPr>
          <w:rFonts w:ascii="Times New Roman" w:hAnsi="Times New Roman" w:cs="Times New Roman"/>
          <w:sz w:val="24"/>
          <w:szCs w:val="24"/>
        </w:rPr>
        <w:t>cumpre todos os requisitos higiênico-sanitários previstos na legislação, em especial o Código Sanitário Municipal (Lei nº 414/2002 e alterações) e as normativas da Agência Nacional de Vigilância Sanitária (ANVISA).</w:t>
      </w:r>
    </w:p>
    <w:p w14:paraId="16C59FB7" w14:textId="77777777" w:rsidR="0063297F" w:rsidRDefault="0063297F" w:rsidP="004657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A464F" w14:textId="77777777" w:rsidR="0063297F" w:rsidRDefault="0063297F" w:rsidP="004657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19F2F" w14:textId="25AE3987" w:rsidR="00351DE6" w:rsidRDefault="0063297F" w:rsidP="006329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63297F">
        <w:rPr>
          <w:rFonts w:ascii="Times New Roman" w:hAnsi="Times New Roman" w:cs="Times New Roman"/>
          <w:sz w:val="24"/>
          <w:szCs w:val="24"/>
          <w:u w:val="single"/>
        </w:rPr>
        <w:t>(localidade)</w:t>
      </w:r>
      <w:r>
        <w:rPr>
          <w:rFonts w:ascii="Times New Roman" w:hAnsi="Times New Roman" w:cs="Times New Roman"/>
          <w:sz w:val="24"/>
          <w:szCs w:val="24"/>
        </w:rPr>
        <w:t xml:space="preserve">__ , ______, de 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______.</w:t>
      </w:r>
    </w:p>
    <w:p w14:paraId="27E1C83C" w14:textId="1BCB779F" w:rsidR="0063297F" w:rsidRDefault="0063297F" w:rsidP="006329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B8CFB9" w14:textId="29472F3D" w:rsidR="0063297F" w:rsidRDefault="00776B88" w:rsidP="006329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AEBFC9C" w14:textId="2FA30CD7" w:rsidR="00776B88" w:rsidRDefault="00776B88" w:rsidP="006329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(representante legal da empresa)</w:t>
      </w:r>
    </w:p>
    <w:p w14:paraId="1D3052E6" w14:textId="6437F0BD" w:rsidR="00776B88" w:rsidRPr="00351DE6" w:rsidRDefault="00776B88" w:rsidP="006329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CARIMBO CNPJ</w:t>
      </w:r>
    </w:p>
    <w:sectPr w:rsidR="00776B88" w:rsidRPr="00351DE6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F7568" w14:textId="77777777" w:rsidR="003B6B6D" w:rsidRDefault="003B6B6D" w:rsidP="00DC3A26">
      <w:pPr>
        <w:spacing w:after="0" w:line="240" w:lineRule="auto"/>
      </w:pPr>
      <w:r>
        <w:separator/>
      </w:r>
    </w:p>
  </w:endnote>
  <w:endnote w:type="continuationSeparator" w:id="0">
    <w:p w14:paraId="6249BC8D" w14:textId="77777777" w:rsidR="003B6B6D" w:rsidRDefault="003B6B6D" w:rsidP="00DC3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2A494D" w14:textId="77777777" w:rsidR="0048055C" w:rsidRPr="00B715AA" w:rsidRDefault="0048055C" w:rsidP="0048055C">
    <w:pPr>
      <w:pStyle w:val="Rodap"/>
      <w:pBdr>
        <w:top w:val="single" w:sz="4" w:space="0" w:color="auto"/>
      </w:pBdr>
      <w:jc w:val="center"/>
      <w:rPr>
        <w:rFonts w:ascii="Arial" w:hAnsi="Arial" w:cs="Arial"/>
        <w:i/>
      </w:rPr>
    </w:pPr>
    <w:r>
      <w:tab/>
    </w:r>
    <w:r w:rsidRPr="00B715AA">
      <w:rPr>
        <w:rFonts w:ascii="Arial" w:hAnsi="Arial" w:cs="Arial"/>
        <w:i/>
      </w:rPr>
      <w:t>Rodovia BR 262 – Km 135 – Centro -TELEFAX (67) 3239.1291</w:t>
    </w:r>
  </w:p>
  <w:p w14:paraId="644AC871" w14:textId="77777777" w:rsidR="0048055C" w:rsidRPr="00B715AA" w:rsidRDefault="0048055C" w:rsidP="0048055C">
    <w:pPr>
      <w:pStyle w:val="Rodap"/>
      <w:pBdr>
        <w:top w:val="single" w:sz="4" w:space="0" w:color="auto"/>
      </w:pBdr>
      <w:jc w:val="center"/>
      <w:rPr>
        <w:rFonts w:ascii="Arial" w:hAnsi="Arial" w:cs="Arial"/>
        <w:i/>
      </w:rPr>
    </w:pPr>
    <w:r w:rsidRPr="00B715AA">
      <w:rPr>
        <w:rFonts w:ascii="Arial" w:hAnsi="Arial" w:cs="Arial"/>
        <w:i/>
      </w:rPr>
      <w:t>Água Clara/MS-  C.E.P.: 79.680-000</w:t>
    </w:r>
  </w:p>
  <w:p w14:paraId="23F87D1B" w14:textId="2DC3D29B" w:rsidR="0048055C" w:rsidRDefault="0048055C" w:rsidP="0048055C">
    <w:pPr>
      <w:pStyle w:val="Rodap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Página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F64467" w:rsidRPr="00F6446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23F17" w14:textId="77777777" w:rsidR="003B6B6D" w:rsidRDefault="003B6B6D" w:rsidP="00DC3A26">
      <w:pPr>
        <w:spacing w:after="0" w:line="240" w:lineRule="auto"/>
      </w:pPr>
      <w:r>
        <w:separator/>
      </w:r>
    </w:p>
  </w:footnote>
  <w:footnote w:type="continuationSeparator" w:id="0">
    <w:p w14:paraId="4D0630F3" w14:textId="77777777" w:rsidR="003B6B6D" w:rsidRDefault="003B6B6D" w:rsidP="00DC3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40"/>
      <w:gridCol w:w="7644"/>
    </w:tblGrid>
    <w:tr w:rsidR="0048055C" w14:paraId="7699928F" w14:textId="77777777" w:rsidTr="00D769A6">
      <w:tc>
        <w:tcPr>
          <w:tcW w:w="1640" w:type="dxa"/>
        </w:tcPr>
        <w:p w14:paraId="3690A85D" w14:textId="77777777" w:rsidR="0048055C" w:rsidRPr="00F51DF5" w:rsidRDefault="0048055C" w:rsidP="0048055C">
          <w:pPr>
            <w:pStyle w:val="Cabealho"/>
          </w:pPr>
          <w:r>
            <w:rPr>
              <w:noProof/>
              <w:lang w:eastAsia="pt-BR"/>
            </w:rPr>
            <w:drawing>
              <wp:inline distT="0" distB="0" distL="0" distR="0" wp14:anchorId="7C987168" wp14:editId="7F438D8D">
                <wp:extent cx="885825" cy="1019175"/>
                <wp:effectExtent l="19050" t="0" r="9525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4" w:type="dxa"/>
        </w:tcPr>
        <w:p w14:paraId="6697C1AA" w14:textId="77777777" w:rsidR="0048055C" w:rsidRDefault="0048055C" w:rsidP="0048055C">
          <w:pPr>
            <w:pStyle w:val="Cabealho"/>
            <w:jc w:val="center"/>
            <w:rPr>
              <w:rFonts w:ascii="Arial" w:hAnsi="Arial" w:cs="Arial"/>
              <w:sz w:val="28"/>
              <w:szCs w:val="28"/>
            </w:rPr>
          </w:pPr>
        </w:p>
        <w:p w14:paraId="66ED7457" w14:textId="77777777" w:rsidR="0048055C" w:rsidRDefault="0048055C" w:rsidP="0048055C">
          <w:pPr>
            <w:pStyle w:val="Cabealho"/>
            <w:jc w:val="center"/>
            <w:rPr>
              <w:rFonts w:ascii="Arial" w:hAnsi="Arial" w:cs="Arial"/>
              <w:sz w:val="28"/>
              <w:szCs w:val="28"/>
            </w:rPr>
          </w:pPr>
        </w:p>
        <w:p w14:paraId="3E9528CA" w14:textId="77777777" w:rsidR="0048055C" w:rsidRPr="00B715AA" w:rsidRDefault="0048055C" w:rsidP="0048055C">
          <w:pPr>
            <w:pStyle w:val="Cabealho"/>
            <w:jc w:val="center"/>
            <w:rPr>
              <w:rFonts w:ascii="Arial" w:hAnsi="Arial" w:cs="Arial"/>
              <w:sz w:val="28"/>
              <w:szCs w:val="28"/>
            </w:rPr>
          </w:pPr>
          <w:r w:rsidRPr="00B715AA">
            <w:rPr>
              <w:rFonts w:ascii="Arial" w:hAnsi="Arial" w:cs="Arial"/>
              <w:sz w:val="28"/>
              <w:szCs w:val="28"/>
            </w:rPr>
            <w:t>PREFEITURA MUNICIPAL DE ÁGUA CLARA</w:t>
          </w:r>
        </w:p>
        <w:p w14:paraId="7B4A9888" w14:textId="77777777" w:rsidR="0048055C" w:rsidRDefault="0048055C" w:rsidP="0048055C">
          <w:pPr>
            <w:pStyle w:val="Cabealho"/>
            <w:jc w:val="center"/>
            <w:rPr>
              <w:rFonts w:ascii="Arial" w:hAnsi="Arial" w:cs="Arial"/>
              <w:sz w:val="28"/>
              <w:szCs w:val="28"/>
            </w:rPr>
          </w:pPr>
          <w:r w:rsidRPr="00B715AA">
            <w:rPr>
              <w:rFonts w:ascii="Arial" w:hAnsi="Arial" w:cs="Arial"/>
              <w:sz w:val="28"/>
              <w:szCs w:val="28"/>
            </w:rPr>
            <w:t>ESTADO DE MATO GROSSO DO SUL</w:t>
          </w:r>
        </w:p>
        <w:p w14:paraId="77CAA0B9" w14:textId="77777777" w:rsidR="0048055C" w:rsidRPr="00B715AA" w:rsidRDefault="0048055C" w:rsidP="0048055C">
          <w:pPr>
            <w:pStyle w:val="Cabealho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                             Departamento de Licitação </w:t>
          </w:r>
        </w:p>
        <w:p w14:paraId="3384DB35" w14:textId="77777777" w:rsidR="0048055C" w:rsidRPr="00F51DF5" w:rsidRDefault="0048055C" w:rsidP="0048055C">
          <w:pPr>
            <w:pStyle w:val="Cabealho"/>
            <w:jc w:val="center"/>
          </w:pPr>
          <w:r w:rsidRPr="00F51DF5">
            <w:t>______________________________________________________________</w:t>
          </w:r>
        </w:p>
        <w:p w14:paraId="0ADA5FCB" w14:textId="77777777" w:rsidR="0048055C" w:rsidRPr="00F51DF5" w:rsidRDefault="0048055C" w:rsidP="0048055C">
          <w:pPr>
            <w:pStyle w:val="Cabealho"/>
            <w:jc w:val="both"/>
          </w:pPr>
        </w:p>
      </w:tc>
    </w:tr>
  </w:tbl>
  <w:p w14:paraId="13ECABEF" w14:textId="77777777" w:rsidR="0048055C" w:rsidRDefault="0048055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50C"/>
    <w:rsid w:val="002E750C"/>
    <w:rsid w:val="00351DE6"/>
    <w:rsid w:val="003B6B6D"/>
    <w:rsid w:val="004657B0"/>
    <w:rsid w:val="0048055C"/>
    <w:rsid w:val="00496228"/>
    <w:rsid w:val="0063297F"/>
    <w:rsid w:val="006D3AB7"/>
    <w:rsid w:val="007030B4"/>
    <w:rsid w:val="00776B88"/>
    <w:rsid w:val="0081206F"/>
    <w:rsid w:val="009618CC"/>
    <w:rsid w:val="00B53B83"/>
    <w:rsid w:val="00DC3A26"/>
    <w:rsid w:val="00E74EC0"/>
    <w:rsid w:val="00EC0073"/>
    <w:rsid w:val="00F6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5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"/>
    <w:basedOn w:val="Normal"/>
    <w:link w:val="CabealhoChar"/>
    <w:uiPriority w:val="99"/>
    <w:unhideWhenUsed/>
    <w:rsid w:val="00DC3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DC3A26"/>
  </w:style>
  <w:style w:type="paragraph" w:styleId="Rodap">
    <w:name w:val="footer"/>
    <w:basedOn w:val="Normal"/>
    <w:link w:val="RodapChar"/>
    <w:uiPriority w:val="99"/>
    <w:unhideWhenUsed/>
    <w:rsid w:val="00DC3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C3A26"/>
  </w:style>
  <w:style w:type="paragraph" w:styleId="Textodebalo">
    <w:name w:val="Balloon Text"/>
    <w:basedOn w:val="Normal"/>
    <w:link w:val="TextodebaloChar"/>
    <w:uiPriority w:val="99"/>
    <w:semiHidden/>
    <w:unhideWhenUsed/>
    <w:rsid w:val="00480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05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"/>
    <w:basedOn w:val="Normal"/>
    <w:link w:val="CabealhoChar"/>
    <w:uiPriority w:val="99"/>
    <w:unhideWhenUsed/>
    <w:rsid w:val="00DC3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DC3A26"/>
  </w:style>
  <w:style w:type="paragraph" w:styleId="Rodap">
    <w:name w:val="footer"/>
    <w:basedOn w:val="Normal"/>
    <w:link w:val="RodapChar"/>
    <w:uiPriority w:val="99"/>
    <w:unhideWhenUsed/>
    <w:rsid w:val="00DC3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C3A26"/>
  </w:style>
  <w:style w:type="paragraph" w:styleId="Textodebalo">
    <w:name w:val="Balloon Text"/>
    <w:basedOn w:val="Normal"/>
    <w:link w:val="TextodebaloChar"/>
    <w:uiPriority w:val="99"/>
    <w:semiHidden/>
    <w:unhideWhenUsed/>
    <w:rsid w:val="00480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0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Marques</dc:creator>
  <cp:keywords/>
  <dc:description/>
  <cp:lastModifiedBy>USER</cp:lastModifiedBy>
  <cp:revision>6</cp:revision>
  <cp:lastPrinted>2023-04-18T11:32:00Z</cp:lastPrinted>
  <dcterms:created xsi:type="dcterms:W3CDTF">2021-11-04T14:49:00Z</dcterms:created>
  <dcterms:modified xsi:type="dcterms:W3CDTF">2023-04-18T11:32:00Z</dcterms:modified>
</cp:coreProperties>
</file>